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18" w:rsidRPr="000C183F" w:rsidRDefault="00492718" w:rsidP="00492718">
      <w:pPr>
        <w:jc w:val="center"/>
        <w:rPr>
          <w:rFonts w:ascii="黑体" w:eastAsia="黑体" w:hAnsi="黑体" w:cs="宋体"/>
          <w:b/>
          <w:bCs/>
          <w:color w:val="00B0F0"/>
          <w:sz w:val="36"/>
          <w:szCs w:val="36"/>
        </w:rPr>
      </w:pPr>
      <w:r w:rsidRPr="000C183F">
        <w:rPr>
          <w:rFonts w:ascii="黑体" w:eastAsia="黑体" w:hAnsi="黑体"/>
          <w:noProof/>
          <w:color w:val="00B0F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17203CD9" wp14:editId="4ACB0C66">
            <wp:simplePos x="0" y="0"/>
            <wp:positionH relativeFrom="page">
              <wp:posOffset>11633200</wp:posOffset>
            </wp:positionH>
            <wp:positionV relativeFrom="topMargin">
              <wp:posOffset>10782300</wp:posOffset>
            </wp:positionV>
            <wp:extent cx="393700" cy="304800"/>
            <wp:effectExtent l="0" t="0" r="635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1F1" w:rsidRPr="000C183F">
        <w:rPr>
          <w:rFonts w:ascii="黑体" w:eastAsia="黑体" w:hAnsi="黑体" w:cs="Times New Roman"/>
          <w:color w:val="00B0F0"/>
          <w:sz w:val="36"/>
          <w:szCs w:val="36"/>
        </w:rPr>
        <w:t xml:space="preserve"> 16.</w:t>
      </w:r>
      <w:r w:rsidR="000C183F" w:rsidRPr="000C183F">
        <w:rPr>
          <w:rFonts w:ascii="黑体" w:eastAsia="黑体" w:hAnsi="黑体" w:cs="Times New Roman" w:hint="eastAsia"/>
          <w:color w:val="00B0F0"/>
          <w:sz w:val="36"/>
          <w:szCs w:val="36"/>
        </w:rPr>
        <w:t>3</w:t>
      </w:r>
      <w:r w:rsidR="000C183F" w:rsidRPr="000C183F">
        <w:rPr>
          <w:rFonts w:ascii="黑体" w:eastAsia="黑体" w:hAnsi="黑体" w:cs="Times New Roman" w:hint="eastAsia"/>
          <w:color w:val="00B0F0"/>
          <w:sz w:val="36"/>
          <w:szCs w:val="36"/>
        </w:rPr>
        <w:t>电阻</w:t>
      </w:r>
      <w:r w:rsidR="000C183F" w:rsidRPr="000C183F">
        <w:rPr>
          <w:rFonts w:ascii="黑体" w:eastAsia="黑体" w:hAnsi="黑体" w:cs="Times New Roman" w:hint="eastAsia"/>
          <w:color w:val="00B0F0"/>
          <w:sz w:val="36"/>
          <w:szCs w:val="36"/>
        </w:rPr>
        <w:t xml:space="preserve"> </w:t>
      </w:r>
      <w:r w:rsidR="002669CF" w:rsidRPr="000C183F">
        <w:rPr>
          <w:rFonts w:ascii="黑体" w:eastAsia="黑体" w:hAnsi="黑体" w:cs="宋体" w:hint="eastAsia"/>
          <w:b/>
          <w:bCs/>
          <w:color w:val="00B0F0"/>
          <w:sz w:val="36"/>
          <w:szCs w:val="36"/>
        </w:rPr>
        <w:t>同步习题（</w:t>
      </w:r>
      <w:r w:rsidR="00F21C08">
        <w:rPr>
          <w:rFonts w:ascii="黑体" w:eastAsia="黑体" w:hAnsi="黑体" w:cs="宋体" w:hint="eastAsia"/>
          <w:b/>
          <w:bCs/>
          <w:color w:val="00B0F0"/>
          <w:sz w:val="36"/>
          <w:szCs w:val="36"/>
        </w:rPr>
        <w:t>原卷</w:t>
      </w:r>
      <w:r w:rsidRPr="000C183F">
        <w:rPr>
          <w:rFonts w:ascii="黑体" w:eastAsia="黑体" w:hAnsi="黑体" w:cs="宋体" w:hint="eastAsia"/>
          <w:b/>
          <w:bCs/>
          <w:color w:val="00B0F0"/>
          <w:sz w:val="36"/>
          <w:szCs w:val="36"/>
        </w:rPr>
        <w:t>版）</w:t>
      </w:r>
      <w:bookmarkStart w:id="0" w:name="_GoBack"/>
      <w:bookmarkEnd w:id="0"/>
    </w:p>
    <w:p w:rsidR="002669CF" w:rsidRDefault="002669CF" w:rsidP="00492718">
      <w:pPr>
        <w:spacing w:line="360" w:lineRule="auto"/>
        <w:textAlignment w:val="center"/>
        <w:rPr>
          <w:rFonts w:ascii="Times New Roman" w:hAnsi="Times New Roman" w:cs="Times New Roman" w:hint="eastAsia"/>
          <w:b/>
        </w:rPr>
      </w:pP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一、选择题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下列有关电阻的说法正确的是（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）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导体的电阻越大，表明导体的导电能力越强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导体的电阻与导体两端的电压成正比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导体中的电流为零时电阻也为零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导体的电阻是导体本身的一种性质，与导体的材料、长度和横截面积等因素有关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关于电阻，下列说法中正确的是（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）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绝缘体不容易导电，是因为它们没有电阻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导体和绝缘体的电阻大小只跟材料有关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将一根铜导线均匀拉长后，其电阻变大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铜导线的电阻一定比铝导线的电阻小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有四段导线，甲、乙、丙都是铜线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丁是镍铬合金线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甲与乙等长而甲比乙粗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乙与丙等粗而乙比丙短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丙与丁等长且等粗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关于它们的电阻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下列判断中正确的是（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）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甲的电阻最大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丁的电阻最大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乙的电阻最大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丙的电阻最大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下列说法正确的是（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）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电阻表示导体对电流阻碍作用的大小，导体中无电流通过时，导体就无电阻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通过导体的电流越小，导体的电阻越大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导体两端的电压越大，导体的电阻越大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一白炽灯泡的灯丝电阻正常发光时的电阻比不发光时的大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>如图所示，选取一根自动铅笔芯，固定夹子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，夹子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向右运动，下列说法正确的是（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）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2E386D0" wp14:editId="1DB7D9FE">
            <wp:extent cx="1564640" cy="796290"/>
            <wp:effectExtent l="0" t="0" r="16510" b="3810"/>
            <wp:docPr id="1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591026" name="Picture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4800" cy="7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电路中的电阻变大，灯泡变亮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电路中的电阻变小，灯泡变亮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电路中的电阻变大，灯泡变暗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电路中的电阻变小，灯泡变暗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>一段</w:t>
      </w:r>
      <w:r>
        <w:rPr>
          <w:rFonts w:ascii="Times New Roman" w:hAnsi="Times New Roman" w:cs="Times New Roman"/>
        </w:rPr>
        <w:t>1m</w:t>
      </w:r>
      <w:r>
        <w:rPr>
          <w:rFonts w:ascii="Times New Roman" w:hAnsi="Times New Roman" w:cs="Times New Roman"/>
        </w:rPr>
        <w:t>长的电阻丝，下列做法能使它的电阻增大的是（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）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对折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长度拉伸为原来的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倍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剪掉一半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外表涂上绝缘材料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>我们已知电阻的大小和导体的材料、长度、横截面积等因素有关，进一步的研究表明，电阻定律的公式为</w:t>
      </w:r>
      <m:oMath>
        <m:r>
          <w:rPr>
            <w:rFonts w:ascii="Cambria Math" w:hAnsi="Cambria Math" w:cs="Times New Roman"/>
          </w:rPr>
          <m:t>R=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w:rPr>
                <w:rFonts w:ascii="Cambria Math" w:hAnsi="Cambria Math" w:cs="Times New Roman"/>
              </w:rPr>
              <m:t>ρl</m:t>
            </m:r>
          </m:num>
          <m:den>
            <m:r>
              <w:rPr>
                <w:rFonts w:ascii="Cambria Math" w:hAnsi="Cambria Math" w:cs="Times New Roman"/>
              </w:rPr>
              <m:t>s</m:t>
            </m:r>
          </m:den>
        </m:f>
      </m:oMath>
      <w:r>
        <w:rPr>
          <w:rFonts w:ascii="Times New Roman" w:hAnsi="Times New Roman" w:cs="Times New Roman"/>
        </w:rPr>
        <w:t>，其中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分别表示导体的电阻，导体的长度和横截面积，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</w:rPr>
        <w:t>是与导体的材料有关的物理量叫电阻率，下列关于电阻率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</w:rPr>
        <w:t>单位的表述正确的是（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）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m:oMath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Ω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m</m:t>
            </m:r>
          </m:den>
        </m:f>
      </m:oMath>
      <w:r>
        <w:rPr>
          <w:rFonts w:ascii="Cambria Math" w:hAnsi="Cambria Math" w:cs="Times New Roman" w:hint="eastAsia"/>
        </w:rPr>
        <w:t xml:space="preserve">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m:oMath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Ω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den>
        </m:f>
      </m:oMath>
      <w:r>
        <w:rPr>
          <w:rFonts w:ascii="Cambria Math" w:hAnsi="Cambria Math" w:cs="Times New Roman" w:hint="eastAsia"/>
        </w:rPr>
        <w:t xml:space="preserve">    </w:t>
      </w:r>
      <w:proofErr w:type="spellStart"/>
      <w:r>
        <w:rPr>
          <w:rFonts w:ascii="Times New Roman" w:hAnsi="Times New Roman" w:cs="Times New Roman"/>
        </w:rPr>
        <w:t>C.Ω•m</w:t>
      </w:r>
      <w:proofErr w:type="spellEnd"/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D.Ω•m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b/>
        </w:rPr>
        <w:t xml:space="preserve">                                                    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现需要研究的课题有：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hAnsi="Times New Roman" w:cs="Times New Roman"/>
        </w:rPr>
        <w:t>导体的电阻跟它的横截面积的关系；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hAnsi="Times New Roman" w:cs="Times New Roman"/>
        </w:rPr>
        <w:t>导体的电阻跟它的长度的关系；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hAnsi="Times New Roman" w:cs="Times New Roman"/>
        </w:rPr>
        <w:t>导体的电阻跟它的材料的关系．给出三根镍铬合金线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（其长度关系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a</w:t>
      </w:r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b</w:t>
      </w:r>
      <w:proofErr w:type="spellEnd"/>
      <w:r>
        <w:rPr>
          <w:rFonts w:ascii="Times New Roman" w:hAnsi="Times New Roman" w:cs="Times New Roman"/>
        </w:rPr>
        <w:t>＞</w:t>
      </w:r>
      <w:proofErr w:type="spellStart"/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c</w:t>
      </w:r>
      <w:proofErr w:type="spellEnd"/>
      <w:r>
        <w:rPr>
          <w:rFonts w:ascii="Times New Roman" w:hAnsi="Times New Roman" w:cs="Times New Roman"/>
        </w:rPr>
        <w:t>，横截面积关系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a</w:t>
      </w:r>
      <w:r>
        <w:rPr>
          <w:rFonts w:ascii="Times New Roman" w:hAnsi="Times New Roman" w:cs="Times New Roman"/>
        </w:rPr>
        <w:t>＞</w:t>
      </w:r>
      <w:proofErr w:type="spellStart"/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b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c</w:t>
      </w:r>
      <w:proofErr w:type="spellEnd"/>
      <w:r>
        <w:rPr>
          <w:rFonts w:ascii="Times New Roman" w:hAnsi="Times New Roman" w:cs="Times New Roman"/>
        </w:rPr>
        <w:t>），电源、电流表、开关各一个、若干根导线，可以完成的研究课题是（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）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只有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只有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C. 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hAnsi="Times New Roman" w:cs="Times New Roman"/>
        </w:rPr>
        <w:t>和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D. 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hAnsi="Times New Roman" w:cs="Times New Roman"/>
        </w:rPr>
        <w:t>、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hAnsi="Times New Roman" w:cs="Times New Roman"/>
        </w:rPr>
        <w:t>和</w:t>
      </w:r>
      <w:r>
        <w:rPr>
          <w:rFonts w:ascii="宋体" w:eastAsia="宋体" w:hAnsi="宋体" w:cs="宋体" w:hint="eastAsia"/>
        </w:rPr>
        <w:t>③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二</w:t>
      </w:r>
      <w:r>
        <w:rPr>
          <w:rFonts w:ascii="Times New Roman" w:hAnsi="Times New Roman" w:cs="Times New Roman"/>
          <w:b/>
        </w:rPr>
        <w:t>、填空题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如图所示，为判断不同导体电阻的大小，可将它们分别接到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之间，闭合开关，通过观察、比较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进行判断．若两个导体的电阻差异不大，则可以用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/>
        </w:rPr>
        <w:t>表替换灯泡，进行进一步的判断．</w:t>
      </w:r>
    </w:p>
    <w:p w:rsidR="00F21C08" w:rsidRDefault="00F21C08" w:rsidP="00F21C08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132A57D" wp14:editId="7F03796F">
            <wp:extent cx="1545590" cy="1017270"/>
            <wp:effectExtent l="0" t="0" r="16510" b="11430"/>
            <wp:docPr id="6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060489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5600" cy="10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如图甲中，闭合开关后，给玻璃珠加热到红炽状态，小灯泡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，原因是玻璃变成了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；在图乙中，闭合开关后，在给钨丝缓慢加热的过程中，小灯泡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/>
        </w:rPr>
        <w:t>，原因是钨丝的温度越高，它的电阻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/>
        </w:rPr>
        <w:t>．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3568D09" wp14:editId="6A6D79E5">
            <wp:extent cx="2639695" cy="902335"/>
            <wp:effectExtent l="0" t="0" r="8255" b="12065"/>
            <wp:docPr id="3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760681" name="Picture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0000" cy="90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三</w:t>
      </w:r>
      <w:r>
        <w:rPr>
          <w:rFonts w:ascii="Times New Roman" w:hAnsi="Times New Roman" w:cs="Times New Roman"/>
          <w:b/>
        </w:rPr>
        <w:t>、实验题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某实验小组探究金属丝电阻大小与长度的关系，他们取一段粗细均匀的由同种材料制成的金属丝，将金属丝拉直连接在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接线柱上，在金属丝上安装一个可滑动的金属夹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．实验室还提供了下列器材：电压表、电流表、电池组（电压</w:t>
      </w:r>
      <w:r>
        <w:rPr>
          <w:rFonts w:ascii="Times New Roman" w:hAnsi="Times New Roman" w:cs="Times New Roman"/>
        </w:rPr>
        <w:t>3V</w:t>
      </w:r>
      <w:r>
        <w:rPr>
          <w:rFonts w:ascii="Times New Roman" w:hAnsi="Times New Roman" w:cs="Times New Roman"/>
        </w:rPr>
        <w:t>）、滑动变阻器（</w:t>
      </w:r>
      <w:r>
        <w:rPr>
          <w:rFonts w:ascii="Times New Roman" w:hAnsi="Times New Roman" w:cs="Times New Roman"/>
        </w:rPr>
        <w:t>20Ω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2A</w:t>
      </w:r>
      <w:r>
        <w:rPr>
          <w:rFonts w:ascii="Times New Roman" w:hAnsi="Times New Roman" w:cs="Times New Roman"/>
        </w:rPr>
        <w:t>）、刻度尺、开关和导线若干．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4EA280D" wp14:editId="260F36BE">
            <wp:extent cx="2073275" cy="2015490"/>
            <wp:effectExtent l="0" t="0" r="3175" b="3810"/>
            <wp:docPr id="7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940035" name="Picture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3600" cy="2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30B3DD75" wp14:editId="7F43A173">
            <wp:extent cx="1631950" cy="1353185"/>
            <wp:effectExtent l="0" t="0" r="6350" b="18415"/>
            <wp:docPr id="8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536129" name="Picture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000" cy="13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）为了测量</w:t>
      </w:r>
      <w:r>
        <w:rPr>
          <w:rFonts w:ascii="Times New Roman" w:hAnsi="Times New Roman" w:cs="Times New Roman"/>
        </w:rPr>
        <w:t>AP</w:t>
      </w:r>
      <w:r>
        <w:rPr>
          <w:rFonts w:ascii="Times New Roman" w:hAnsi="Times New Roman" w:cs="Times New Roman"/>
        </w:rPr>
        <w:t>段的电阻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，他们连接了如图甲所示的电路，请用笔画线代替导线，把图中还没有连接的一根导线接上，使电路完整．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）闭合开关前，应将滑动变阻器的滑片移至变阻器的最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（选填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lastRenderedPageBreak/>
        <w:t>端．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）闭合开关，移动滑动变阻器的滑片，测得电压表的读数为</w:t>
      </w:r>
      <w:r>
        <w:rPr>
          <w:rFonts w:ascii="Times New Roman" w:hAnsi="Times New Roman" w:cs="Times New Roman"/>
        </w:rPr>
        <w:t>2.0V</w:t>
      </w:r>
      <w:r>
        <w:rPr>
          <w:rFonts w:ascii="Times New Roman" w:hAnsi="Times New Roman" w:cs="Times New Roman"/>
        </w:rPr>
        <w:t>，电流表指针偏转如图乙所示，此时金属丝的电阻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= ______ Ω</w:t>
      </w:r>
      <w:r>
        <w:rPr>
          <w:rFonts w:ascii="Times New Roman" w:hAnsi="Times New Roman" w:cs="Times New Roman"/>
        </w:rPr>
        <w:t>．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）实验中移动金属夹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，分别测得</w:t>
      </w:r>
      <w:r>
        <w:rPr>
          <w:rFonts w:ascii="Times New Roman" w:hAnsi="Times New Roman" w:cs="Times New Roman"/>
        </w:rPr>
        <w:t>AP</w:t>
      </w:r>
      <w:r>
        <w:rPr>
          <w:rFonts w:ascii="Times New Roman" w:hAnsi="Times New Roman" w:cs="Times New Roman"/>
        </w:rPr>
        <w:t>段的长度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和对应的电阻值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，数据如表：分析表中数据，可知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的关系是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．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095B1B6" wp14:editId="69CF7366">
            <wp:extent cx="2697480" cy="777240"/>
            <wp:effectExtent l="0" t="0" r="7620" b="3810"/>
            <wp:docPr id="9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489176" name="Picture 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7600" cy="7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）在实验中，探究金属丝电阻大小与长度的关系时，必须保持导体的材料和横截面积一定，这种探究问题的科学方法叫：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/>
        </w:rPr>
        <w:t>．在下列两个电学实验中，应用此方法的是：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（选填字母）</w:t>
      </w:r>
    </w:p>
    <w:p w:rsid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．用伏安法测电阻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>．探究电流与电压、电阻的关系．</w:t>
      </w:r>
    </w:p>
    <w:p w:rsidR="00F21C08" w:rsidRDefault="00F21C08" w:rsidP="00F21C08">
      <w:pPr>
        <w:spacing w:line="360" w:lineRule="auto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:rsidR="00F21C08" w:rsidRPr="00F21C08" w:rsidRDefault="00F21C08" w:rsidP="00F21C08">
      <w:pPr>
        <w:spacing w:line="360" w:lineRule="auto"/>
        <w:textAlignment w:val="center"/>
        <w:rPr>
          <w:rFonts w:ascii="Times New Roman" w:hAnsi="Times New Roman" w:cs="Times New Roman"/>
          <w:b/>
        </w:rPr>
      </w:pPr>
    </w:p>
    <w:p w:rsidR="000C183F" w:rsidRPr="000C183F" w:rsidRDefault="000C183F" w:rsidP="00492718">
      <w:pPr>
        <w:spacing w:line="360" w:lineRule="auto"/>
        <w:textAlignment w:val="center"/>
        <w:rPr>
          <w:rFonts w:ascii="Times New Roman" w:eastAsia="黑体" w:hAnsi="Times New Roman" w:cs="Times New Roman"/>
          <w:sz w:val="28"/>
          <w:szCs w:val="28"/>
        </w:rPr>
      </w:pPr>
    </w:p>
    <w:sectPr w:rsidR="000C183F" w:rsidRPr="000C183F" w:rsidSect="00365F4E">
      <w:headerReference w:type="default" r:id="rId15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9DC" w:rsidRDefault="004739DC" w:rsidP="002F5998">
      <w:r>
        <w:separator/>
      </w:r>
    </w:p>
  </w:endnote>
  <w:endnote w:type="continuationSeparator" w:id="0">
    <w:p w:rsidR="004739DC" w:rsidRDefault="004739DC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9DC" w:rsidRDefault="004739DC" w:rsidP="002F5998">
      <w:r>
        <w:separator/>
      </w:r>
    </w:p>
  </w:footnote>
  <w:footnote w:type="continuationSeparator" w:id="0">
    <w:p w:rsidR="004739DC" w:rsidRDefault="004739DC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2020-2021</w:t>
    </w:r>
    <w:r w:rsidRPr="002F5998">
      <w:rPr>
        <w:rFonts w:hint="eastAsia"/>
      </w:rPr>
      <w:t>学年人教版九年级物理同步教学资源包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0E295"/>
    <w:multiLevelType w:val="singleLevel"/>
    <w:tmpl w:val="B090E295"/>
    <w:lvl w:ilvl="0">
      <w:start w:val="1"/>
      <w:numFmt w:val="decimal"/>
      <w:suff w:val="nothing"/>
      <w:lvlText w:val="（%1）"/>
      <w:lvlJc w:val="left"/>
    </w:lvl>
  </w:abstractNum>
  <w:abstractNum w:abstractNumId="1">
    <w:nsid w:val="E5EDBCEC"/>
    <w:multiLevelType w:val="singleLevel"/>
    <w:tmpl w:val="E5EDBCE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0B1BE5"/>
    <w:rsid w:val="000C183F"/>
    <w:rsid w:val="002669CF"/>
    <w:rsid w:val="002F5998"/>
    <w:rsid w:val="00365F4E"/>
    <w:rsid w:val="0038044A"/>
    <w:rsid w:val="00414E09"/>
    <w:rsid w:val="004739DC"/>
    <w:rsid w:val="00492718"/>
    <w:rsid w:val="00580745"/>
    <w:rsid w:val="00661188"/>
    <w:rsid w:val="006E6682"/>
    <w:rsid w:val="00A0155F"/>
    <w:rsid w:val="00A25163"/>
    <w:rsid w:val="00CA1B7E"/>
    <w:rsid w:val="00CE1227"/>
    <w:rsid w:val="00D421F1"/>
    <w:rsid w:val="00F21C08"/>
    <w:rsid w:val="00F4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303</Words>
  <Characters>1731</Characters>
  <Application>Microsoft Office Word</Application>
  <DocSecurity>0</DocSecurity>
  <Lines>14</Lines>
  <Paragraphs>4</Paragraphs>
  <ScaleCrop>false</ScaleCrop>
  <Company>China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2020-09-07T13:15:00Z</dcterms:created>
  <dcterms:modified xsi:type="dcterms:W3CDTF">2020-09-07T13:15:00Z</dcterms:modified>
</cp:coreProperties>
</file>